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D91A4" w14:textId="0EB14357" w:rsidR="00D75EBC" w:rsidRPr="00746AA3" w:rsidRDefault="00746AA3" w:rsidP="00746AA3">
      <w:pPr>
        <w:jc w:val="right"/>
        <w:rPr>
          <w:rFonts w:asciiTheme="minorHAnsi" w:hAnsiTheme="minorHAnsi" w:cstheme="minorHAnsi"/>
        </w:rPr>
      </w:pPr>
      <w:r w:rsidRPr="00746AA3">
        <w:rPr>
          <w:rFonts w:asciiTheme="minorHAnsi" w:hAnsiTheme="minorHAnsi" w:cstheme="minorHAnsi"/>
        </w:rPr>
        <w:t>20th January 2026</w:t>
      </w:r>
    </w:p>
    <w:p w14:paraId="282811CE" w14:textId="77777777" w:rsidR="00746AA3" w:rsidRPr="00746AA3" w:rsidRDefault="00746AA3" w:rsidP="00746AA3">
      <w:pPr>
        <w:rPr>
          <w:rFonts w:asciiTheme="minorHAnsi" w:hAnsiTheme="minorHAnsi" w:cstheme="minorHAnsi"/>
        </w:rPr>
      </w:pPr>
    </w:p>
    <w:p w14:paraId="408384BB" w14:textId="77777777" w:rsidR="00746AA3" w:rsidRPr="00746AA3" w:rsidRDefault="00746AA3" w:rsidP="00746AA3">
      <w:pPr>
        <w:rPr>
          <w:rFonts w:asciiTheme="minorHAnsi" w:hAnsiTheme="minorHAnsi" w:cstheme="minorHAnsi"/>
        </w:rPr>
      </w:pPr>
    </w:p>
    <w:p w14:paraId="438F7EBA" w14:textId="77777777" w:rsidR="00746AA3" w:rsidRPr="00746AA3" w:rsidRDefault="00746AA3" w:rsidP="00746AA3">
      <w:pPr>
        <w:rPr>
          <w:rFonts w:asciiTheme="minorHAnsi" w:hAnsiTheme="minorHAnsi" w:cstheme="minorHAnsi"/>
        </w:rPr>
      </w:pPr>
    </w:p>
    <w:p w14:paraId="2FC18D1C" w14:textId="77777777" w:rsidR="00746AA3" w:rsidRPr="00746AA3" w:rsidRDefault="00746AA3" w:rsidP="00746AA3">
      <w:pPr>
        <w:shd w:val="clear" w:color="auto" w:fill="FFFFFF"/>
        <w:rPr>
          <w:rFonts w:asciiTheme="minorHAnsi" w:eastAsia="Times New Roman" w:hAnsiTheme="minorHAnsi" w:cstheme="minorHAnsi"/>
          <w:color w:val="222222"/>
          <w:sz w:val="24"/>
          <w:szCs w:val="24"/>
        </w:rPr>
      </w:pPr>
      <w:r w:rsidRPr="00746AA3">
        <w:rPr>
          <w:rFonts w:asciiTheme="minorHAnsi" w:eastAsia="Times New Roman" w:hAnsiTheme="minorHAnsi" w:cstheme="minorHAnsi"/>
          <w:color w:val="222222"/>
          <w:sz w:val="24"/>
          <w:szCs w:val="24"/>
        </w:rPr>
        <w:t>Dear Parents and Carers,</w:t>
      </w:r>
    </w:p>
    <w:p w14:paraId="2F4F3A73" w14:textId="77777777" w:rsidR="00746AA3" w:rsidRPr="00746AA3" w:rsidRDefault="00746AA3" w:rsidP="00746AA3">
      <w:pPr>
        <w:shd w:val="clear" w:color="auto" w:fill="FFFFFF"/>
        <w:rPr>
          <w:rFonts w:asciiTheme="minorHAnsi" w:eastAsia="Times New Roman" w:hAnsiTheme="minorHAnsi" w:cstheme="minorHAnsi"/>
          <w:color w:val="222222"/>
          <w:sz w:val="24"/>
          <w:szCs w:val="24"/>
        </w:rPr>
      </w:pPr>
    </w:p>
    <w:p w14:paraId="0D820800" w14:textId="77777777" w:rsidR="00746AA3" w:rsidRPr="00746AA3" w:rsidRDefault="00746AA3" w:rsidP="00746AA3">
      <w:pPr>
        <w:shd w:val="clear" w:color="auto" w:fill="FFFFFF"/>
        <w:rPr>
          <w:rFonts w:asciiTheme="minorHAnsi" w:eastAsia="Times New Roman" w:hAnsiTheme="minorHAnsi" w:cstheme="minorHAnsi"/>
          <w:color w:val="222222"/>
          <w:sz w:val="24"/>
          <w:szCs w:val="24"/>
        </w:rPr>
      </w:pPr>
      <w:r w:rsidRPr="00746AA3">
        <w:rPr>
          <w:rFonts w:asciiTheme="minorHAnsi" w:eastAsia="Times New Roman" w:hAnsiTheme="minorHAnsi" w:cstheme="minorHAnsi"/>
          <w:color w:val="222222"/>
          <w:sz w:val="24"/>
          <w:szCs w:val="24"/>
        </w:rPr>
        <w:t>We are excited to share that Children’s Mental Health Week 2026 will take place from 9th – 15th February 2026, a national week dedicated to raising awareness about children’s emotional wellbeing and the support available to them. This year’s theme is “This Is My Place”, which focuses on helping every child feel a sense of belonging, acceptance and confidence in who they are and where they belong — in their friendships, communities and school environment.</w:t>
      </w:r>
    </w:p>
    <w:p w14:paraId="5079A0A5" w14:textId="77777777" w:rsidR="00746AA3" w:rsidRPr="00746AA3" w:rsidRDefault="00746AA3" w:rsidP="00746AA3">
      <w:pPr>
        <w:shd w:val="clear" w:color="auto" w:fill="FFFFFF"/>
        <w:rPr>
          <w:rFonts w:asciiTheme="minorHAnsi" w:eastAsia="Times New Roman" w:hAnsiTheme="minorHAnsi" w:cstheme="minorHAnsi"/>
          <w:color w:val="222222"/>
          <w:sz w:val="24"/>
          <w:szCs w:val="24"/>
        </w:rPr>
      </w:pPr>
    </w:p>
    <w:p w14:paraId="6514C011" w14:textId="77777777" w:rsidR="00746AA3" w:rsidRPr="00746AA3" w:rsidRDefault="00746AA3" w:rsidP="00746AA3">
      <w:pPr>
        <w:shd w:val="clear" w:color="auto" w:fill="FFFFFF"/>
        <w:rPr>
          <w:rFonts w:asciiTheme="minorHAnsi" w:eastAsia="Times New Roman" w:hAnsiTheme="minorHAnsi" w:cstheme="minorHAnsi"/>
          <w:color w:val="222222"/>
          <w:sz w:val="24"/>
          <w:szCs w:val="24"/>
        </w:rPr>
      </w:pPr>
      <w:r w:rsidRPr="00746AA3">
        <w:rPr>
          <w:rFonts w:asciiTheme="minorHAnsi" w:eastAsia="Times New Roman" w:hAnsiTheme="minorHAnsi" w:cstheme="minorHAnsi"/>
          <w:color w:val="222222"/>
          <w:sz w:val="24"/>
          <w:szCs w:val="24"/>
        </w:rPr>
        <w:t>As part of our school’s celebration of this important week, we will be holding a “Dress to Express” day on Wednesday 11th February. On this day, we invite your child to come to school dressed in a way that represents something important to them and reflects their individuality, interests or things they feel connected to. This might include:</w:t>
      </w:r>
    </w:p>
    <w:p w14:paraId="68193C1E" w14:textId="77777777" w:rsidR="00746AA3" w:rsidRPr="00746AA3" w:rsidRDefault="00746AA3" w:rsidP="00746AA3">
      <w:pPr>
        <w:shd w:val="clear" w:color="auto" w:fill="FFFFFF"/>
        <w:rPr>
          <w:rFonts w:asciiTheme="minorHAnsi" w:eastAsia="Times New Roman" w:hAnsiTheme="minorHAnsi" w:cstheme="minorHAnsi"/>
          <w:color w:val="222222"/>
          <w:sz w:val="24"/>
          <w:szCs w:val="24"/>
        </w:rPr>
      </w:pPr>
    </w:p>
    <w:p w14:paraId="2B2432FA" w14:textId="77777777" w:rsidR="00746AA3" w:rsidRPr="00746AA3" w:rsidRDefault="00746AA3" w:rsidP="00746AA3">
      <w:pPr>
        <w:shd w:val="clear" w:color="auto" w:fill="FFFFFF"/>
        <w:rPr>
          <w:rFonts w:asciiTheme="minorHAnsi" w:eastAsia="Times New Roman" w:hAnsiTheme="minorHAnsi" w:cstheme="minorHAnsi"/>
          <w:color w:val="222222"/>
          <w:sz w:val="24"/>
          <w:szCs w:val="24"/>
        </w:rPr>
      </w:pPr>
      <w:r w:rsidRPr="00746AA3">
        <w:rPr>
          <w:rFonts w:asciiTheme="minorHAnsi" w:eastAsia="Times New Roman" w:hAnsiTheme="minorHAnsi" w:cstheme="minorHAnsi"/>
          <w:color w:val="222222"/>
          <w:sz w:val="24"/>
          <w:szCs w:val="24"/>
        </w:rPr>
        <w:t>Football kits, club uniforms or sports gear that they love</w:t>
      </w:r>
    </w:p>
    <w:p w14:paraId="26C45FC3" w14:textId="77777777" w:rsidR="00746AA3" w:rsidRPr="00746AA3" w:rsidRDefault="00746AA3" w:rsidP="00746AA3">
      <w:pPr>
        <w:shd w:val="clear" w:color="auto" w:fill="FFFFFF"/>
        <w:rPr>
          <w:rFonts w:asciiTheme="minorHAnsi" w:eastAsia="Times New Roman" w:hAnsiTheme="minorHAnsi" w:cstheme="minorHAnsi"/>
          <w:color w:val="222222"/>
          <w:sz w:val="24"/>
          <w:szCs w:val="24"/>
        </w:rPr>
      </w:pPr>
      <w:r w:rsidRPr="00746AA3">
        <w:rPr>
          <w:rFonts w:asciiTheme="minorHAnsi" w:eastAsia="Times New Roman" w:hAnsiTheme="minorHAnsi" w:cstheme="minorHAnsi"/>
          <w:color w:val="222222"/>
          <w:sz w:val="24"/>
          <w:szCs w:val="24"/>
        </w:rPr>
        <w:t>Costumes or outfits that represent a hobby, interest, or favourite character</w:t>
      </w:r>
    </w:p>
    <w:p w14:paraId="569A857E" w14:textId="77777777" w:rsidR="00746AA3" w:rsidRPr="00746AA3" w:rsidRDefault="00746AA3" w:rsidP="00746AA3">
      <w:pPr>
        <w:shd w:val="clear" w:color="auto" w:fill="FFFFFF"/>
        <w:rPr>
          <w:rFonts w:asciiTheme="minorHAnsi" w:eastAsia="Times New Roman" w:hAnsiTheme="minorHAnsi" w:cstheme="minorHAnsi"/>
          <w:color w:val="222222"/>
          <w:sz w:val="24"/>
          <w:szCs w:val="24"/>
        </w:rPr>
      </w:pPr>
      <w:r w:rsidRPr="00746AA3">
        <w:rPr>
          <w:rFonts w:asciiTheme="minorHAnsi" w:eastAsia="Times New Roman" w:hAnsiTheme="minorHAnsi" w:cstheme="minorHAnsi"/>
          <w:color w:val="222222"/>
          <w:sz w:val="24"/>
          <w:szCs w:val="24"/>
        </w:rPr>
        <w:t>Wearing their favourite colours or something that makes them feel happy and confident</w:t>
      </w:r>
    </w:p>
    <w:p w14:paraId="010021D2" w14:textId="77777777" w:rsidR="00746AA3" w:rsidRPr="00746AA3" w:rsidRDefault="00746AA3" w:rsidP="00746AA3">
      <w:pPr>
        <w:shd w:val="clear" w:color="auto" w:fill="FFFFFF"/>
        <w:rPr>
          <w:rFonts w:asciiTheme="minorHAnsi" w:eastAsia="Times New Roman" w:hAnsiTheme="minorHAnsi" w:cstheme="minorHAnsi"/>
          <w:color w:val="222222"/>
          <w:sz w:val="24"/>
          <w:szCs w:val="24"/>
        </w:rPr>
      </w:pPr>
      <w:r w:rsidRPr="00746AA3">
        <w:rPr>
          <w:rFonts w:asciiTheme="minorHAnsi" w:eastAsia="Times New Roman" w:hAnsiTheme="minorHAnsi" w:cstheme="minorHAnsi"/>
          <w:color w:val="222222"/>
          <w:sz w:val="24"/>
          <w:szCs w:val="24"/>
        </w:rPr>
        <w:t>Any clothes that show what makes them, them!</w:t>
      </w:r>
    </w:p>
    <w:p w14:paraId="7D1E301B" w14:textId="77777777" w:rsidR="00746AA3" w:rsidRPr="00746AA3" w:rsidRDefault="00746AA3" w:rsidP="00746AA3">
      <w:pPr>
        <w:shd w:val="clear" w:color="auto" w:fill="FFFFFF"/>
        <w:rPr>
          <w:rFonts w:asciiTheme="minorHAnsi" w:eastAsia="Times New Roman" w:hAnsiTheme="minorHAnsi" w:cstheme="minorHAnsi"/>
          <w:color w:val="222222"/>
          <w:sz w:val="24"/>
          <w:szCs w:val="24"/>
        </w:rPr>
      </w:pPr>
      <w:r w:rsidRPr="00746AA3">
        <w:rPr>
          <w:rFonts w:asciiTheme="minorHAnsi" w:eastAsia="Times New Roman" w:hAnsiTheme="minorHAnsi" w:cstheme="minorHAnsi"/>
          <w:color w:val="222222"/>
          <w:sz w:val="24"/>
          <w:szCs w:val="24"/>
        </w:rPr>
        <w:t>The aim of this activity is to celebrate each child’s uniqueness, helping them feel proud of who they are and what they enjoy — key elements in feeling that they truly belong.</w:t>
      </w:r>
    </w:p>
    <w:p w14:paraId="0A286C35" w14:textId="77777777" w:rsidR="00746AA3" w:rsidRPr="00746AA3" w:rsidRDefault="00746AA3" w:rsidP="00746AA3">
      <w:pPr>
        <w:shd w:val="clear" w:color="auto" w:fill="FFFFFF"/>
        <w:rPr>
          <w:rFonts w:asciiTheme="minorHAnsi" w:eastAsia="Times New Roman" w:hAnsiTheme="minorHAnsi" w:cstheme="minorHAnsi"/>
          <w:color w:val="222222"/>
          <w:sz w:val="24"/>
          <w:szCs w:val="24"/>
        </w:rPr>
      </w:pPr>
    </w:p>
    <w:p w14:paraId="4BCBD797" w14:textId="77777777" w:rsidR="00746AA3" w:rsidRPr="00746AA3" w:rsidRDefault="00746AA3" w:rsidP="00746AA3">
      <w:pPr>
        <w:shd w:val="clear" w:color="auto" w:fill="FFFFFF"/>
        <w:rPr>
          <w:rFonts w:asciiTheme="minorHAnsi" w:eastAsia="Times New Roman" w:hAnsiTheme="minorHAnsi" w:cstheme="minorHAnsi"/>
          <w:color w:val="222222"/>
          <w:sz w:val="24"/>
          <w:szCs w:val="24"/>
        </w:rPr>
      </w:pPr>
      <w:r w:rsidRPr="00746AA3">
        <w:rPr>
          <w:rFonts w:asciiTheme="minorHAnsi" w:eastAsia="Times New Roman" w:hAnsiTheme="minorHAnsi" w:cstheme="minorHAnsi"/>
          <w:color w:val="222222"/>
          <w:sz w:val="24"/>
          <w:szCs w:val="24"/>
        </w:rPr>
        <w:t>Throughout the week, we will also be exploring the theme in class through discussions, activities and creative projects that support children in understanding their identity, relationships and the importance of kindness and inclusion.</w:t>
      </w:r>
    </w:p>
    <w:p w14:paraId="661A8762" w14:textId="77777777" w:rsidR="00746AA3" w:rsidRPr="00746AA3" w:rsidRDefault="00746AA3" w:rsidP="00746AA3">
      <w:pPr>
        <w:shd w:val="clear" w:color="auto" w:fill="FFFFFF"/>
        <w:rPr>
          <w:rFonts w:asciiTheme="minorHAnsi" w:eastAsia="Times New Roman" w:hAnsiTheme="minorHAnsi" w:cstheme="minorHAnsi"/>
          <w:color w:val="222222"/>
          <w:sz w:val="24"/>
          <w:szCs w:val="24"/>
        </w:rPr>
      </w:pPr>
    </w:p>
    <w:p w14:paraId="22C8980A" w14:textId="77777777" w:rsidR="00746AA3" w:rsidRPr="00746AA3" w:rsidRDefault="00746AA3" w:rsidP="00746AA3">
      <w:pPr>
        <w:shd w:val="clear" w:color="auto" w:fill="FFFFFF"/>
        <w:rPr>
          <w:rFonts w:asciiTheme="minorHAnsi" w:eastAsia="Times New Roman" w:hAnsiTheme="minorHAnsi" w:cstheme="minorHAnsi"/>
          <w:color w:val="222222"/>
          <w:sz w:val="24"/>
          <w:szCs w:val="24"/>
        </w:rPr>
      </w:pPr>
      <w:r w:rsidRPr="00746AA3">
        <w:rPr>
          <w:rFonts w:asciiTheme="minorHAnsi" w:eastAsia="Times New Roman" w:hAnsiTheme="minorHAnsi" w:cstheme="minorHAnsi"/>
          <w:color w:val="222222"/>
          <w:sz w:val="24"/>
          <w:szCs w:val="24"/>
        </w:rPr>
        <w:t>Thank you for your continued support in helping us make this a meaningful and enjoyable week for all our pupils.</w:t>
      </w:r>
    </w:p>
    <w:p w14:paraId="047D7E85" w14:textId="77777777" w:rsidR="00746AA3" w:rsidRPr="00746AA3" w:rsidRDefault="00746AA3" w:rsidP="00746AA3">
      <w:pPr>
        <w:shd w:val="clear" w:color="auto" w:fill="FFFFFF"/>
        <w:rPr>
          <w:rFonts w:asciiTheme="minorHAnsi" w:eastAsia="Times New Roman" w:hAnsiTheme="minorHAnsi" w:cstheme="minorHAnsi"/>
          <w:color w:val="222222"/>
          <w:sz w:val="24"/>
          <w:szCs w:val="24"/>
        </w:rPr>
      </w:pPr>
    </w:p>
    <w:p w14:paraId="5D6B6159" w14:textId="77777777" w:rsidR="00746AA3" w:rsidRPr="00746AA3" w:rsidRDefault="00746AA3" w:rsidP="00746AA3">
      <w:pPr>
        <w:shd w:val="clear" w:color="auto" w:fill="FFFFFF"/>
        <w:rPr>
          <w:rFonts w:asciiTheme="minorHAnsi" w:eastAsia="Times New Roman" w:hAnsiTheme="minorHAnsi" w:cstheme="minorHAnsi"/>
          <w:color w:val="222222"/>
          <w:sz w:val="24"/>
          <w:szCs w:val="24"/>
        </w:rPr>
      </w:pPr>
      <w:r w:rsidRPr="00746AA3">
        <w:rPr>
          <w:rFonts w:asciiTheme="minorHAnsi" w:eastAsia="Times New Roman" w:hAnsiTheme="minorHAnsi" w:cstheme="minorHAnsi"/>
          <w:color w:val="222222"/>
          <w:sz w:val="24"/>
          <w:szCs w:val="24"/>
        </w:rPr>
        <w:t>Mrs Langford</w:t>
      </w:r>
    </w:p>
    <w:p w14:paraId="7B827389" w14:textId="77777777" w:rsidR="00746AA3" w:rsidRPr="00746AA3" w:rsidRDefault="00746AA3" w:rsidP="00746AA3">
      <w:pPr>
        <w:shd w:val="clear" w:color="auto" w:fill="FFFFFF"/>
        <w:rPr>
          <w:rFonts w:asciiTheme="minorHAnsi" w:eastAsia="Times New Roman" w:hAnsiTheme="minorHAnsi" w:cstheme="minorHAnsi"/>
          <w:color w:val="222222"/>
          <w:sz w:val="24"/>
          <w:szCs w:val="24"/>
        </w:rPr>
      </w:pPr>
    </w:p>
    <w:p w14:paraId="569757AA" w14:textId="77777777" w:rsidR="00746AA3" w:rsidRPr="00746AA3" w:rsidRDefault="00746AA3" w:rsidP="00746AA3">
      <w:pPr>
        <w:shd w:val="clear" w:color="auto" w:fill="FFFFFF"/>
        <w:rPr>
          <w:rFonts w:asciiTheme="minorHAnsi" w:eastAsia="Times New Roman" w:hAnsiTheme="minorHAnsi" w:cstheme="minorHAnsi"/>
          <w:color w:val="222222"/>
          <w:sz w:val="24"/>
          <w:szCs w:val="24"/>
        </w:rPr>
      </w:pPr>
      <w:r w:rsidRPr="00746AA3">
        <w:rPr>
          <w:rFonts w:asciiTheme="minorHAnsi" w:eastAsia="Times New Roman" w:hAnsiTheme="minorHAnsi" w:cstheme="minorHAnsi"/>
          <w:color w:val="222222"/>
          <w:sz w:val="24"/>
          <w:szCs w:val="24"/>
        </w:rPr>
        <w:t>Senior Mental Health Lead</w:t>
      </w:r>
    </w:p>
    <w:p w14:paraId="0041C583" w14:textId="77777777" w:rsidR="00746AA3" w:rsidRPr="00746AA3" w:rsidRDefault="00746AA3" w:rsidP="00746AA3"/>
    <w:sectPr w:rsidR="00746AA3" w:rsidRPr="00746AA3">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0D75F" w14:textId="77777777" w:rsidR="00BE278E" w:rsidRDefault="00BE278E">
      <w:r>
        <w:separator/>
      </w:r>
    </w:p>
  </w:endnote>
  <w:endnote w:type="continuationSeparator" w:id="0">
    <w:p w14:paraId="6944B7B4" w14:textId="77777777" w:rsidR="00BE278E" w:rsidRDefault="00BE2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59FC6" w14:textId="77777777" w:rsidR="00D75EBC" w:rsidRDefault="00D75EBC">
    <w:pPr>
      <w:pBdr>
        <w:top w:val="nil"/>
        <w:left w:val="nil"/>
        <w:bottom w:val="nil"/>
        <w:right w:val="nil"/>
        <w:between w:val="nil"/>
      </w:pBdr>
      <w:tabs>
        <w:tab w:val="center" w:pos="4513"/>
        <w:tab w:val="right" w:pos="9026"/>
      </w:tabs>
      <w:rPr>
        <w:rFonts w:ascii="Calibri" w:eastAsia="Calibri" w:hAnsi="Calibri" w:cs="Calibri"/>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506F1" w14:textId="537A8ED7" w:rsidR="00D75EBC" w:rsidRDefault="00C264C1">
    <w:pPr>
      <w:pBdr>
        <w:top w:val="nil"/>
        <w:left w:val="nil"/>
        <w:bottom w:val="nil"/>
        <w:right w:val="nil"/>
        <w:between w:val="nil"/>
      </w:pBdr>
      <w:tabs>
        <w:tab w:val="center" w:pos="4513"/>
        <w:tab w:val="right" w:pos="9026"/>
      </w:tabs>
      <w:rPr>
        <w:rFonts w:ascii="Calibri" w:eastAsia="Calibri" w:hAnsi="Calibri" w:cs="Calibri"/>
        <w:color w:val="000000"/>
      </w:rPr>
    </w:pPr>
    <w:r>
      <w:rPr>
        <w:rFonts w:ascii="Calibri" w:eastAsia="Calibri" w:hAnsi="Calibri" w:cs="Calibri"/>
        <w:noProof/>
        <w:color w:val="000000"/>
      </w:rPr>
      <w:drawing>
        <wp:inline distT="0" distB="0" distL="0" distR="0" wp14:anchorId="5993810B" wp14:editId="0ACA7A6F">
          <wp:extent cx="612140" cy="683260"/>
          <wp:effectExtent l="0" t="0" r="0" b="0"/>
          <wp:docPr id="1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612140" cy="683260"/>
                  </a:xfrm>
                  <a:prstGeom prst="rect">
                    <a:avLst/>
                  </a:prstGeom>
                  <a:ln/>
                </pic:spPr>
              </pic:pic>
            </a:graphicData>
          </a:graphic>
        </wp:inline>
      </w:drawing>
    </w:r>
    <w:r>
      <w:rPr>
        <w:rFonts w:ascii="Calibri" w:eastAsia="Calibri" w:hAnsi="Calibri" w:cs="Calibri"/>
        <w:color w:val="000000"/>
      </w:rPr>
      <w:t xml:space="preserve">  </w:t>
    </w:r>
    <w:r w:rsidR="00725386">
      <w:rPr>
        <w:rFonts w:ascii="Calibri" w:eastAsia="Calibri" w:hAnsi="Calibri" w:cs="Calibri"/>
        <w:noProof/>
        <w:color w:val="000000"/>
      </w:rPr>
      <w:drawing>
        <wp:inline distT="0" distB="0" distL="0" distR="0" wp14:anchorId="01F771BB" wp14:editId="0CD2BB06">
          <wp:extent cx="695325" cy="69996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09362" cy="714091"/>
                  </a:xfrm>
                  <a:prstGeom prst="rect">
                    <a:avLst/>
                  </a:prstGeom>
                  <a:noFill/>
                </pic:spPr>
              </pic:pic>
            </a:graphicData>
          </a:graphic>
        </wp:inline>
      </w:drawing>
    </w:r>
    <w:r>
      <w:rPr>
        <w:rFonts w:ascii="Calibri" w:eastAsia="Calibri" w:hAnsi="Calibri" w:cs="Calibri"/>
        <w:color w:val="000000"/>
      </w:rPr>
      <w:t xml:space="preserve">       </w:t>
    </w:r>
    <w:r>
      <w:rPr>
        <w:rFonts w:ascii="Calibri" w:eastAsia="Calibri" w:hAnsi="Calibri" w:cs="Calibri"/>
        <w:noProof/>
        <w:color w:val="000000"/>
      </w:rPr>
      <w:drawing>
        <wp:inline distT="0" distB="0" distL="0" distR="0" wp14:anchorId="47C9FBDF" wp14:editId="2AD0822A">
          <wp:extent cx="685800" cy="733425"/>
          <wp:effectExtent l="0" t="0" r="0" b="0"/>
          <wp:docPr id="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a:stretch>
                    <a:fillRect/>
                  </a:stretch>
                </pic:blipFill>
                <pic:spPr>
                  <a:xfrm>
                    <a:off x="0" y="0"/>
                    <a:ext cx="685800" cy="733425"/>
                  </a:xfrm>
                  <a:prstGeom prst="rect">
                    <a:avLst/>
                  </a:prstGeom>
                  <a:ln/>
                </pic:spPr>
              </pic:pic>
            </a:graphicData>
          </a:graphic>
        </wp:inline>
      </w:drawing>
    </w:r>
    <w:r>
      <w:rPr>
        <w:rFonts w:ascii="Calibri" w:eastAsia="Calibri" w:hAnsi="Calibri" w:cs="Calibri"/>
        <w:color w:val="000000"/>
      </w:rPr>
      <w:t xml:space="preserve">    </w:t>
    </w:r>
    <w:r>
      <w:rPr>
        <w:rFonts w:ascii="Calibri" w:eastAsia="Calibri" w:hAnsi="Calibri" w:cs="Calibri"/>
        <w:noProof/>
        <w:color w:val="000000"/>
      </w:rPr>
      <w:drawing>
        <wp:inline distT="0" distB="0" distL="0" distR="0" wp14:anchorId="1C1E4B2B" wp14:editId="51367627">
          <wp:extent cx="990600" cy="685800"/>
          <wp:effectExtent l="0" t="0" r="0" b="0"/>
          <wp:docPr id="1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
                  <a:srcRect/>
                  <a:stretch>
                    <a:fillRect/>
                  </a:stretch>
                </pic:blipFill>
                <pic:spPr>
                  <a:xfrm>
                    <a:off x="0" y="0"/>
                    <a:ext cx="990600" cy="685800"/>
                  </a:xfrm>
                  <a:prstGeom prst="rect">
                    <a:avLst/>
                  </a:prstGeom>
                  <a:ln/>
                </pic:spPr>
              </pic:pic>
            </a:graphicData>
          </a:graphic>
        </wp:inline>
      </w:drawing>
    </w:r>
    <w:r>
      <w:rPr>
        <w:rFonts w:ascii="Calibri" w:eastAsia="Calibri" w:hAnsi="Calibri" w:cs="Calibri"/>
        <w:color w:val="000000"/>
      </w:rPr>
      <w:t xml:space="preserve">    </w:t>
    </w:r>
    <w:r>
      <w:rPr>
        <w:rFonts w:ascii="Calibri" w:eastAsia="Calibri" w:hAnsi="Calibri" w:cs="Calibri"/>
        <w:noProof/>
        <w:color w:val="000000"/>
      </w:rPr>
      <w:drawing>
        <wp:inline distT="0" distB="0" distL="0" distR="0" wp14:anchorId="315FA596" wp14:editId="3D604927">
          <wp:extent cx="581025" cy="838200"/>
          <wp:effectExtent l="0" t="0" r="0" b="0"/>
          <wp:docPr id="1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5"/>
                  <a:srcRect/>
                  <a:stretch>
                    <a:fillRect/>
                  </a:stretch>
                </pic:blipFill>
                <pic:spPr>
                  <a:xfrm>
                    <a:off x="0" y="0"/>
                    <a:ext cx="581025" cy="838200"/>
                  </a:xfrm>
                  <a:prstGeom prst="rect">
                    <a:avLst/>
                  </a:prstGeom>
                  <a:ln/>
                </pic:spPr>
              </pic:pic>
            </a:graphicData>
          </a:graphic>
        </wp:inline>
      </w:drawing>
    </w:r>
    <w:r>
      <w:rPr>
        <w:rFonts w:ascii="Calibri" w:eastAsia="Calibri" w:hAnsi="Calibri" w:cs="Calibri"/>
        <w:color w:val="000000"/>
      </w:rPr>
      <w:t xml:space="preserve">     </w:t>
    </w:r>
    <w:r w:rsidR="000664F8">
      <w:rPr>
        <w:noProof/>
      </w:rPr>
      <w:drawing>
        <wp:inline distT="0" distB="0" distL="0" distR="0" wp14:anchorId="69C593F2" wp14:editId="65416715">
          <wp:extent cx="722539" cy="71437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736145" cy="727828"/>
                  </a:xfrm>
                  <a:prstGeom prst="rect">
                    <a:avLst/>
                  </a:prstGeom>
                </pic:spPr>
              </pic:pic>
            </a:graphicData>
          </a:graphic>
        </wp:inline>
      </w:drawing>
    </w:r>
    <w:r>
      <w:rPr>
        <w:rFonts w:ascii="Calibri" w:eastAsia="Calibri" w:hAnsi="Calibri" w:cs="Calibri"/>
        <w:color w:val="000000"/>
      </w:rPr>
      <w:t xml:space="preserve">     </w:t>
    </w:r>
    <w:r w:rsidR="000C2D75">
      <w:rPr>
        <w:noProof/>
      </w:rPr>
      <w:drawing>
        <wp:inline distT="0" distB="0" distL="0" distR="0" wp14:anchorId="1FC6A519" wp14:editId="374913A3">
          <wp:extent cx="587833" cy="666750"/>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8049" cy="678337"/>
                  </a:xfrm>
                  <a:prstGeom prst="rect">
                    <a:avLst/>
                  </a:prstGeom>
                </pic:spPr>
              </pic:pic>
            </a:graphicData>
          </a:graphic>
        </wp:inline>
      </w:drawing>
    </w:r>
    <w:r>
      <w:rPr>
        <w:rFonts w:ascii="Calibri" w:eastAsia="Calibri" w:hAnsi="Calibri" w:cs="Calibri"/>
        <w:color w:val="000000"/>
      </w:rPr>
      <w:t xml:space="preserve">    </w:t>
    </w:r>
    <w:r>
      <w:rPr>
        <w:rFonts w:ascii="Calibri" w:eastAsia="Calibri" w:hAnsi="Calibri" w:cs="Calibri"/>
        <w:noProof/>
        <w:color w:val="000000"/>
      </w:rPr>
      <w:drawing>
        <wp:inline distT="0" distB="0" distL="0" distR="0" wp14:anchorId="038EC4CD" wp14:editId="17208F51">
          <wp:extent cx="736600" cy="736600"/>
          <wp:effectExtent l="0" t="0" r="0" b="0"/>
          <wp:docPr id="2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736600" cy="736600"/>
                  </a:xfrm>
                  <a:prstGeom prst="rect">
                    <a:avLst/>
                  </a:prstGeom>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31361" w14:textId="77777777" w:rsidR="00D75EBC" w:rsidRDefault="00D75EBC">
    <w:pPr>
      <w:pBdr>
        <w:top w:val="nil"/>
        <w:left w:val="nil"/>
        <w:bottom w:val="nil"/>
        <w:right w:val="nil"/>
        <w:between w:val="nil"/>
      </w:pBdr>
      <w:tabs>
        <w:tab w:val="center" w:pos="4513"/>
        <w:tab w:val="right" w:pos="9026"/>
      </w:tabs>
      <w:rPr>
        <w:rFonts w:ascii="Calibri" w:eastAsia="Calibri" w:hAnsi="Calibri"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ECA789" w14:textId="77777777" w:rsidR="00BE278E" w:rsidRDefault="00BE278E">
      <w:r>
        <w:separator/>
      </w:r>
    </w:p>
  </w:footnote>
  <w:footnote w:type="continuationSeparator" w:id="0">
    <w:p w14:paraId="5CD064D8" w14:textId="77777777" w:rsidR="00BE278E" w:rsidRDefault="00BE27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90A19" w14:textId="77777777" w:rsidR="00D75EBC" w:rsidRDefault="00D75EBC">
    <w:pPr>
      <w:pBdr>
        <w:top w:val="nil"/>
        <w:left w:val="nil"/>
        <w:bottom w:val="nil"/>
        <w:right w:val="nil"/>
        <w:between w:val="nil"/>
      </w:pBdr>
      <w:tabs>
        <w:tab w:val="center" w:pos="4513"/>
        <w:tab w:val="right" w:pos="9026"/>
      </w:tabs>
      <w:rPr>
        <w:rFonts w:ascii="Calibri" w:eastAsia="Calibri" w:hAnsi="Calibri" w:cs="Calibri"/>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FF49E" w14:textId="77777777" w:rsidR="00D75EBC" w:rsidRDefault="00C264C1">
    <w:pPr>
      <w:jc w:val="center"/>
      <w:rPr>
        <w:b/>
        <w:sz w:val="40"/>
        <w:szCs w:val="40"/>
      </w:rPr>
    </w:pPr>
    <w:r>
      <w:rPr>
        <w:b/>
        <w:sz w:val="40"/>
        <w:szCs w:val="40"/>
      </w:rPr>
      <w:t>Abbot’s Hall Primary School</w:t>
    </w:r>
    <w:r>
      <w:rPr>
        <w:noProof/>
      </w:rPr>
      <w:drawing>
        <wp:anchor distT="0" distB="0" distL="114300" distR="114300" simplePos="0" relativeHeight="251658240" behindDoc="0" locked="0" layoutInCell="1" hidden="0" allowOverlap="1" wp14:anchorId="36343CD2" wp14:editId="0D0E0315">
          <wp:simplePos x="0" y="0"/>
          <wp:positionH relativeFrom="column">
            <wp:posOffset>5492749</wp:posOffset>
          </wp:positionH>
          <wp:positionV relativeFrom="paragraph">
            <wp:posOffset>-156209</wp:posOffset>
          </wp:positionV>
          <wp:extent cx="1153160" cy="1085215"/>
          <wp:effectExtent l="0" t="0" r="0" b="0"/>
          <wp:wrapSquare wrapText="bothSides" distT="0" distB="0" distL="114300" distR="114300"/>
          <wp:docPr id="13" name="image8.jpg" descr="Abbots Hall Logo 8cm CMYK"/>
          <wp:cNvGraphicFramePr/>
          <a:graphic xmlns:a="http://schemas.openxmlformats.org/drawingml/2006/main">
            <a:graphicData uri="http://schemas.openxmlformats.org/drawingml/2006/picture">
              <pic:pic xmlns:pic="http://schemas.openxmlformats.org/drawingml/2006/picture">
                <pic:nvPicPr>
                  <pic:cNvPr id="0" name="image8.jpg" descr="Abbots Hall Logo 8cm CMYK"/>
                  <pic:cNvPicPr preferRelativeResize="0"/>
                </pic:nvPicPr>
                <pic:blipFill>
                  <a:blip r:embed="rId1"/>
                  <a:srcRect/>
                  <a:stretch>
                    <a:fillRect/>
                  </a:stretch>
                </pic:blipFill>
                <pic:spPr>
                  <a:xfrm>
                    <a:off x="0" y="0"/>
                    <a:ext cx="1153160" cy="1085215"/>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6D98F858" wp14:editId="207C3F42">
          <wp:simplePos x="0" y="0"/>
          <wp:positionH relativeFrom="column">
            <wp:posOffset>1</wp:posOffset>
          </wp:positionH>
          <wp:positionV relativeFrom="paragraph">
            <wp:posOffset>135890</wp:posOffset>
          </wp:positionV>
          <wp:extent cx="1495425" cy="676275"/>
          <wp:effectExtent l="0" t="0" r="0" b="0"/>
          <wp:wrapSquare wrapText="bothSides" distT="0" distB="0" distL="114300" distR="114300"/>
          <wp:docPr id="22" name="image2.jpg" descr="Picture"/>
          <wp:cNvGraphicFramePr/>
          <a:graphic xmlns:a="http://schemas.openxmlformats.org/drawingml/2006/main">
            <a:graphicData uri="http://schemas.openxmlformats.org/drawingml/2006/picture">
              <pic:pic xmlns:pic="http://schemas.openxmlformats.org/drawingml/2006/picture">
                <pic:nvPicPr>
                  <pic:cNvPr id="0" name="image2.jpg" descr="Picture"/>
                  <pic:cNvPicPr preferRelativeResize="0"/>
                </pic:nvPicPr>
                <pic:blipFill>
                  <a:blip r:embed="rId2"/>
                  <a:srcRect/>
                  <a:stretch>
                    <a:fillRect/>
                  </a:stretch>
                </pic:blipFill>
                <pic:spPr>
                  <a:xfrm>
                    <a:off x="0" y="0"/>
                    <a:ext cx="1495425" cy="676275"/>
                  </a:xfrm>
                  <a:prstGeom prst="rect">
                    <a:avLst/>
                  </a:prstGeom>
                  <a:ln/>
                </pic:spPr>
              </pic:pic>
            </a:graphicData>
          </a:graphic>
        </wp:anchor>
      </w:drawing>
    </w:r>
  </w:p>
  <w:p w14:paraId="5CE83F77" w14:textId="77777777" w:rsidR="00D75EBC" w:rsidRDefault="00C264C1">
    <w:pPr>
      <w:tabs>
        <w:tab w:val="left" w:pos="1335"/>
        <w:tab w:val="center" w:pos="5457"/>
      </w:tabs>
      <w:jc w:val="center"/>
      <w:rPr>
        <w:b/>
      </w:rPr>
    </w:pPr>
    <w:proofErr w:type="spellStart"/>
    <w:r>
      <w:rPr>
        <w:b/>
      </w:rPr>
      <w:t>Danescourt</w:t>
    </w:r>
    <w:proofErr w:type="spellEnd"/>
    <w:r>
      <w:rPr>
        <w:b/>
      </w:rPr>
      <w:t xml:space="preserve"> Avenue, Stowmarket</w:t>
    </w:r>
  </w:p>
  <w:p w14:paraId="54D7B1FD" w14:textId="77777777" w:rsidR="00D75EBC" w:rsidRDefault="00C264C1">
    <w:pPr>
      <w:tabs>
        <w:tab w:val="left" w:pos="2295"/>
      </w:tabs>
      <w:jc w:val="center"/>
      <w:rPr>
        <w:b/>
      </w:rPr>
    </w:pPr>
    <w:r>
      <w:rPr>
        <w:b/>
      </w:rPr>
      <w:t>Suffolk IP14 1QF</w:t>
    </w:r>
  </w:p>
  <w:p w14:paraId="71D4171E" w14:textId="77777777" w:rsidR="00D75EBC" w:rsidRDefault="00C264C1">
    <w:pPr>
      <w:jc w:val="center"/>
      <w:rPr>
        <w:b/>
      </w:rPr>
    </w:pPr>
    <w:r>
      <w:rPr>
        <w:b/>
      </w:rPr>
      <w:t>Telephone: (01449) 612818</w:t>
    </w:r>
  </w:p>
  <w:p w14:paraId="7087BC6D" w14:textId="77777777" w:rsidR="00D75EBC" w:rsidRDefault="00C264C1">
    <w:pPr>
      <w:jc w:val="center"/>
      <w:rPr>
        <w:b/>
      </w:rPr>
    </w:pPr>
    <w:r>
      <w:rPr>
        <w:b/>
      </w:rPr>
      <w:t>e-mail: office@abbotshall.suffolk.sch.uk</w:t>
    </w:r>
  </w:p>
  <w:p w14:paraId="22549C68" w14:textId="77777777" w:rsidR="00D75EBC" w:rsidRDefault="00D75EBC">
    <w:pPr>
      <w:jc w:val="center"/>
      <w:rPr>
        <w:b/>
        <w:sz w:val="16"/>
        <w:szCs w:val="16"/>
      </w:rPr>
    </w:pPr>
  </w:p>
  <w:p w14:paraId="23011088" w14:textId="77777777" w:rsidR="00D75EBC" w:rsidRDefault="00C264C1">
    <w:pPr>
      <w:pBdr>
        <w:bottom w:val="single" w:sz="12" w:space="1" w:color="000000"/>
      </w:pBdr>
      <w:jc w:val="center"/>
      <w:rPr>
        <w:b/>
      </w:rPr>
    </w:pPr>
    <w:r>
      <w:rPr>
        <w:b/>
      </w:rPr>
      <w:t>Headteacher: Mr. Daniel Pettitt</w:t>
    </w:r>
  </w:p>
  <w:p w14:paraId="7AE40792" w14:textId="77777777" w:rsidR="00D75EBC" w:rsidRDefault="00D75EBC">
    <w:pPr>
      <w:pBdr>
        <w:top w:val="nil"/>
        <w:left w:val="nil"/>
        <w:bottom w:val="nil"/>
        <w:right w:val="nil"/>
        <w:between w:val="nil"/>
      </w:pBdr>
      <w:tabs>
        <w:tab w:val="center" w:pos="4513"/>
        <w:tab w:val="right" w:pos="9026"/>
      </w:tabs>
      <w:rPr>
        <w:rFonts w:ascii="Calibri" w:eastAsia="Calibri" w:hAnsi="Calibri" w:cs="Calibri"/>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14111" w14:textId="77777777" w:rsidR="00D75EBC" w:rsidRDefault="00D75EBC">
    <w:pPr>
      <w:pBdr>
        <w:top w:val="nil"/>
        <w:left w:val="nil"/>
        <w:bottom w:val="nil"/>
        <w:right w:val="nil"/>
        <w:between w:val="nil"/>
      </w:pBdr>
      <w:tabs>
        <w:tab w:val="center" w:pos="4513"/>
        <w:tab w:val="right" w:pos="9026"/>
      </w:tabs>
      <w:rPr>
        <w:rFonts w:ascii="Calibri" w:eastAsia="Calibri" w:hAnsi="Calibri" w:cs="Calibri"/>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5EBC"/>
    <w:rsid w:val="000155E4"/>
    <w:rsid w:val="000664F8"/>
    <w:rsid w:val="000C2D75"/>
    <w:rsid w:val="00185289"/>
    <w:rsid w:val="002963A5"/>
    <w:rsid w:val="002F1F6B"/>
    <w:rsid w:val="00477440"/>
    <w:rsid w:val="00531BEA"/>
    <w:rsid w:val="00637B70"/>
    <w:rsid w:val="007112CE"/>
    <w:rsid w:val="00725386"/>
    <w:rsid w:val="00746AA3"/>
    <w:rsid w:val="007E17CD"/>
    <w:rsid w:val="007E55A4"/>
    <w:rsid w:val="00907878"/>
    <w:rsid w:val="009A5A71"/>
    <w:rsid w:val="00A0260D"/>
    <w:rsid w:val="00BE278E"/>
    <w:rsid w:val="00C16387"/>
    <w:rsid w:val="00C264C1"/>
    <w:rsid w:val="00C27391"/>
    <w:rsid w:val="00C72C3F"/>
    <w:rsid w:val="00D24F51"/>
    <w:rsid w:val="00D75EBC"/>
    <w:rsid w:val="00DE2AAC"/>
    <w:rsid w:val="00E1686F"/>
    <w:rsid w:val="00E5396F"/>
    <w:rsid w:val="00F379AE"/>
    <w:rsid w:val="00F84631"/>
    <w:rsid w:val="00FE6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C5B5F1"/>
  <w15:docId w15:val="{D1E00120-EADB-4DC7-AC7A-BAF689CBF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EA7271"/>
    <w:pPr>
      <w:tabs>
        <w:tab w:val="center" w:pos="4513"/>
        <w:tab w:val="right" w:pos="9026"/>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EA7271"/>
  </w:style>
  <w:style w:type="paragraph" w:styleId="Footer">
    <w:name w:val="footer"/>
    <w:basedOn w:val="Normal"/>
    <w:link w:val="FooterChar"/>
    <w:uiPriority w:val="99"/>
    <w:unhideWhenUsed/>
    <w:rsid w:val="00EA7271"/>
    <w:pPr>
      <w:tabs>
        <w:tab w:val="center" w:pos="4513"/>
        <w:tab w:val="right" w:pos="9026"/>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EA7271"/>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59341">
      <w:bodyDiv w:val="1"/>
      <w:marLeft w:val="0"/>
      <w:marRight w:val="0"/>
      <w:marTop w:val="0"/>
      <w:marBottom w:val="0"/>
      <w:divBdr>
        <w:top w:val="none" w:sz="0" w:space="0" w:color="auto"/>
        <w:left w:val="none" w:sz="0" w:space="0" w:color="auto"/>
        <w:bottom w:val="none" w:sz="0" w:space="0" w:color="auto"/>
        <w:right w:val="none" w:sz="0" w:space="0" w:color="auto"/>
      </w:divBdr>
    </w:div>
    <w:div w:id="450518430">
      <w:bodyDiv w:val="1"/>
      <w:marLeft w:val="0"/>
      <w:marRight w:val="0"/>
      <w:marTop w:val="0"/>
      <w:marBottom w:val="0"/>
      <w:divBdr>
        <w:top w:val="none" w:sz="0" w:space="0" w:color="auto"/>
        <w:left w:val="none" w:sz="0" w:space="0" w:color="auto"/>
        <w:bottom w:val="none" w:sz="0" w:space="0" w:color="auto"/>
        <w:right w:val="none" w:sz="0" w:space="0" w:color="auto"/>
      </w:divBdr>
    </w:div>
    <w:div w:id="562713138">
      <w:bodyDiv w:val="1"/>
      <w:marLeft w:val="0"/>
      <w:marRight w:val="0"/>
      <w:marTop w:val="0"/>
      <w:marBottom w:val="0"/>
      <w:divBdr>
        <w:top w:val="none" w:sz="0" w:space="0" w:color="auto"/>
        <w:left w:val="none" w:sz="0" w:space="0" w:color="auto"/>
        <w:bottom w:val="none" w:sz="0" w:space="0" w:color="auto"/>
        <w:right w:val="none" w:sz="0" w:space="0" w:color="auto"/>
      </w:divBdr>
    </w:div>
    <w:div w:id="588807948">
      <w:bodyDiv w:val="1"/>
      <w:marLeft w:val="0"/>
      <w:marRight w:val="0"/>
      <w:marTop w:val="0"/>
      <w:marBottom w:val="0"/>
      <w:divBdr>
        <w:top w:val="none" w:sz="0" w:space="0" w:color="auto"/>
        <w:left w:val="none" w:sz="0" w:space="0" w:color="auto"/>
        <w:bottom w:val="none" w:sz="0" w:space="0" w:color="auto"/>
        <w:right w:val="none" w:sz="0" w:space="0" w:color="auto"/>
      </w:divBdr>
      <w:divsChild>
        <w:div w:id="280963715">
          <w:marLeft w:val="0"/>
          <w:marRight w:val="0"/>
          <w:marTop w:val="0"/>
          <w:marBottom w:val="0"/>
          <w:divBdr>
            <w:top w:val="none" w:sz="0" w:space="0" w:color="auto"/>
            <w:left w:val="none" w:sz="0" w:space="0" w:color="auto"/>
            <w:bottom w:val="none" w:sz="0" w:space="0" w:color="auto"/>
            <w:right w:val="none" w:sz="0" w:space="0" w:color="auto"/>
          </w:divBdr>
        </w:div>
        <w:div w:id="2037150850">
          <w:marLeft w:val="0"/>
          <w:marRight w:val="0"/>
          <w:marTop w:val="0"/>
          <w:marBottom w:val="0"/>
          <w:divBdr>
            <w:top w:val="none" w:sz="0" w:space="0" w:color="auto"/>
            <w:left w:val="none" w:sz="0" w:space="0" w:color="auto"/>
            <w:bottom w:val="none" w:sz="0" w:space="0" w:color="auto"/>
            <w:right w:val="none" w:sz="0" w:space="0" w:color="auto"/>
          </w:divBdr>
        </w:div>
        <w:div w:id="1434940911">
          <w:marLeft w:val="0"/>
          <w:marRight w:val="0"/>
          <w:marTop w:val="0"/>
          <w:marBottom w:val="0"/>
          <w:divBdr>
            <w:top w:val="none" w:sz="0" w:space="0" w:color="auto"/>
            <w:left w:val="none" w:sz="0" w:space="0" w:color="auto"/>
            <w:bottom w:val="none" w:sz="0" w:space="0" w:color="auto"/>
            <w:right w:val="none" w:sz="0" w:space="0" w:color="auto"/>
          </w:divBdr>
        </w:div>
        <w:div w:id="2143572982">
          <w:marLeft w:val="0"/>
          <w:marRight w:val="0"/>
          <w:marTop w:val="0"/>
          <w:marBottom w:val="0"/>
          <w:divBdr>
            <w:top w:val="none" w:sz="0" w:space="0" w:color="auto"/>
            <w:left w:val="none" w:sz="0" w:space="0" w:color="auto"/>
            <w:bottom w:val="none" w:sz="0" w:space="0" w:color="auto"/>
            <w:right w:val="none" w:sz="0" w:space="0" w:color="auto"/>
          </w:divBdr>
        </w:div>
        <w:div w:id="921715471">
          <w:marLeft w:val="0"/>
          <w:marRight w:val="0"/>
          <w:marTop w:val="0"/>
          <w:marBottom w:val="0"/>
          <w:divBdr>
            <w:top w:val="none" w:sz="0" w:space="0" w:color="auto"/>
            <w:left w:val="none" w:sz="0" w:space="0" w:color="auto"/>
            <w:bottom w:val="none" w:sz="0" w:space="0" w:color="auto"/>
            <w:right w:val="none" w:sz="0" w:space="0" w:color="auto"/>
          </w:divBdr>
        </w:div>
        <w:div w:id="539787261">
          <w:marLeft w:val="0"/>
          <w:marRight w:val="0"/>
          <w:marTop w:val="0"/>
          <w:marBottom w:val="0"/>
          <w:divBdr>
            <w:top w:val="none" w:sz="0" w:space="0" w:color="auto"/>
            <w:left w:val="none" w:sz="0" w:space="0" w:color="auto"/>
            <w:bottom w:val="none" w:sz="0" w:space="0" w:color="auto"/>
            <w:right w:val="none" w:sz="0" w:space="0" w:color="auto"/>
          </w:divBdr>
        </w:div>
        <w:div w:id="1221014117">
          <w:marLeft w:val="0"/>
          <w:marRight w:val="0"/>
          <w:marTop w:val="0"/>
          <w:marBottom w:val="0"/>
          <w:divBdr>
            <w:top w:val="none" w:sz="0" w:space="0" w:color="auto"/>
            <w:left w:val="none" w:sz="0" w:space="0" w:color="auto"/>
            <w:bottom w:val="none" w:sz="0" w:space="0" w:color="auto"/>
            <w:right w:val="none" w:sz="0" w:space="0" w:color="auto"/>
          </w:divBdr>
        </w:div>
        <w:div w:id="1559971226">
          <w:marLeft w:val="0"/>
          <w:marRight w:val="0"/>
          <w:marTop w:val="0"/>
          <w:marBottom w:val="0"/>
          <w:divBdr>
            <w:top w:val="none" w:sz="0" w:space="0" w:color="auto"/>
            <w:left w:val="none" w:sz="0" w:space="0" w:color="auto"/>
            <w:bottom w:val="none" w:sz="0" w:space="0" w:color="auto"/>
            <w:right w:val="none" w:sz="0" w:space="0" w:color="auto"/>
          </w:divBdr>
        </w:div>
        <w:div w:id="979503432">
          <w:marLeft w:val="0"/>
          <w:marRight w:val="0"/>
          <w:marTop w:val="0"/>
          <w:marBottom w:val="0"/>
          <w:divBdr>
            <w:top w:val="none" w:sz="0" w:space="0" w:color="auto"/>
            <w:left w:val="none" w:sz="0" w:space="0" w:color="auto"/>
            <w:bottom w:val="none" w:sz="0" w:space="0" w:color="auto"/>
            <w:right w:val="none" w:sz="0" w:space="0" w:color="auto"/>
          </w:divBdr>
        </w:div>
        <w:div w:id="215942650">
          <w:marLeft w:val="0"/>
          <w:marRight w:val="0"/>
          <w:marTop w:val="0"/>
          <w:marBottom w:val="0"/>
          <w:divBdr>
            <w:top w:val="none" w:sz="0" w:space="0" w:color="auto"/>
            <w:left w:val="none" w:sz="0" w:space="0" w:color="auto"/>
            <w:bottom w:val="none" w:sz="0" w:space="0" w:color="auto"/>
            <w:right w:val="none" w:sz="0" w:space="0" w:color="auto"/>
          </w:divBdr>
        </w:div>
        <w:div w:id="1238441879">
          <w:marLeft w:val="0"/>
          <w:marRight w:val="0"/>
          <w:marTop w:val="0"/>
          <w:marBottom w:val="0"/>
          <w:divBdr>
            <w:top w:val="none" w:sz="0" w:space="0" w:color="auto"/>
            <w:left w:val="none" w:sz="0" w:space="0" w:color="auto"/>
            <w:bottom w:val="none" w:sz="0" w:space="0" w:color="auto"/>
            <w:right w:val="none" w:sz="0" w:space="0" w:color="auto"/>
          </w:divBdr>
        </w:div>
        <w:div w:id="2109539696">
          <w:marLeft w:val="0"/>
          <w:marRight w:val="0"/>
          <w:marTop w:val="0"/>
          <w:marBottom w:val="0"/>
          <w:divBdr>
            <w:top w:val="none" w:sz="0" w:space="0" w:color="auto"/>
            <w:left w:val="none" w:sz="0" w:space="0" w:color="auto"/>
            <w:bottom w:val="none" w:sz="0" w:space="0" w:color="auto"/>
            <w:right w:val="none" w:sz="0" w:space="0" w:color="auto"/>
          </w:divBdr>
        </w:div>
        <w:div w:id="375274888">
          <w:marLeft w:val="0"/>
          <w:marRight w:val="0"/>
          <w:marTop w:val="0"/>
          <w:marBottom w:val="0"/>
          <w:divBdr>
            <w:top w:val="none" w:sz="0" w:space="0" w:color="auto"/>
            <w:left w:val="none" w:sz="0" w:space="0" w:color="auto"/>
            <w:bottom w:val="none" w:sz="0" w:space="0" w:color="auto"/>
            <w:right w:val="none" w:sz="0" w:space="0" w:color="auto"/>
          </w:divBdr>
        </w:div>
        <w:div w:id="520053234">
          <w:marLeft w:val="0"/>
          <w:marRight w:val="0"/>
          <w:marTop w:val="0"/>
          <w:marBottom w:val="0"/>
          <w:divBdr>
            <w:top w:val="none" w:sz="0" w:space="0" w:color="auto"/>
            <w:left w:val="none" w:sz="0" w:space="0" w:color="auto"/>
            <w:bottom w:val="none" w:sz="0" w:space="0" w:color="auto"/>
            <w:right w:val="none" w:sz="0" w:space="0" w:color="auto"/>
          </w:divBdr>
        </w:div>
        <w:div w:id="796022870">
          <w:marLeft w:val="0"/>
          <w:marRight w:val="0"/>
          <w:marTop w:val="0"/>
          <w:marBottom w:val="0"/>
          <w:divBdr>
            <w:top w:val="none" w:sz="0" w:space="0" w:color="auto"/>
            <w:left w:val="none" w:sz="0" w:space="0" w:color="auto"/>
            <w:bottom w:val="none" w:sz="0" w:space="0" w:color="auto"/>
            <w:right w:val="none" w:sz="0" w:space="0" w:color="auto"/>
          </w:divBdr>
        </w:div>
        <w:div w:id="1910725192">
          <w:marLeft w:val="0"/>
          <w:marRight w:val="0"/>
          <w:marTop w:val="0"/>
          <w:marBottom w:val="0"/>
          <w:divBdr>
            <w:top w:val="none" w:sz="0" w:space="0" w:color="auto"/>
            <w:left w:val="none" w:sz="0" w:space="0" w:color="auto"/>
            <w:bottom w:val="none" w:sz="0" w:space="0" w:color="auto"/>
            <w:right w:val="none" w:sz="0" w:space="0" w:color="auto"/>
          </w:divBdr>
        </w:div>
        <w:div w:id="374239342">
          <w:marLeft w:val="0"/>
          <w:marRight w:val="0"/>
          <w:marTop w:val="0"/>
          <w:marBottom w:val="0"/>
          <w:divBdr>
            <w:top w:val="none" w:sz="0" w:space="0" w:color="auto"/>
            <w:left w:val="none" w:sz="0" w:space="0" w:color="auto"/>
            <w:bottom w:val="none" w:sz="0" w:space="0" w:color="auto"/>
            <w:right w:val="none" w:sz="0" w:space="0" w:color="auto"/>
          </w:divBdr>
        </w:div>
        <w:div w:id="1552495391">
          <w:marLeft w:val="0"/>
          <w:marRight w:val="0"/>
          <w:marTop w:val="0"/>
          <w:marBottom w:val="0"/>
          <w:divBdr>
            <w:top w:val="none" w:sz="0" w:space="0" w:color="auto"/>
            <w:left w:val="none" w:sz="0" w:space="0" w:color="auto"/>
            <w:bottom w:val="none" w:sz="0" w:space="0" w:color="auto"/>
            <w:right w:val="none" w:sz="0" w:space="0" w:color="auto"/>
          </w:divBdr>
        </w:div>
        <w:div w:id="871920832">
          <w:marLeft w:val="0"/>
          <w:marRight w:val="0"/>
          <w:marTop w:val="0"/>
          <w:marBottom w:val="0"/>
          <w:divBdr>
            <w:top w:val="none" w:sz="0" w:space="0" w:color="auto"/>
            <w:left w:val="none" w:sz="0" w:space="0" w:color="auto"/>
            <w:bottom w:val="none" w:sz="0" w:space="0" w:color="auto"/>
            <w:right w:val="none" w:sz="0" w:space="0" w:color="auto"/>
          </w:divBdr>
        </w:div>
      </w:divsChild>
    </w:div>
    <w:div w:id="978922872">
      <w:bodyDiv w:val="1"/>
      <w:marLeft w:val="0"/>
      <w:marRight w:val="0"/>
      <w:marTop w:val="0"/>
      <w:marBottom w:val="0"/>
      <w:divBdr>
        <w:top w:val="none" w:sz="0" w:space="0" w:color="auto"/>
        <w:left w:val="none" w:sz="0" w:space="0" w:color="auto"/>
        <w:bottom w:val="none" w:sz="0" w:space="0" w:color="auto"/>
        <w:right w:val="none" w:sz="0" w:space="0" w:color="auto"/>
      </w:divBdr>
    </w:div>
    <w:div w:id="1132753196">
      <w:bodyDiv w:val="1"/>
      <w:marLeft w:val="0"/>
      <w:marRight w:val="0"/>
      <w:marTop w:val="0"/>
      <w:marBottom w:val="0"/>
      <w:divBdr>
        <w:top w:val="none" w:sz="0" w:space="0" w:color="auto"/>
        <w:left w:val="none" w:sz="0" w:space="0" w:color="auto"/>
        <w:bottom w:val="none" w:sz="0" w:space="0" w:color="auto"/>
        <w:right w:val="none" w:sz="0" w:space="0" w:color="auto"/>
      </w:divBdr>
    </w:div>
    <w:div w:id="19219099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57KFuDn6XCNtyMiP+CCIqn2Czg==">CgMxLjAyDmgucm81dXByc3R4ZHExOAByITEySEI1VmJSM3JYck1zbi1JaTd6TFF5bmxPRUhTZ3V6Yg==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251</Words>
  <Characters>1435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MStarling</dc:creator>
  <cp:lastModifiedBy>Lisa Hardy</cp:lastModifiedBy>
  <cp:revision>2</cp:revision>
  <dcterms:created xsi:type="dcterms:W3CDTF">2026-01-20T09:05:00Z</dcterms:created>
  <dcterms:modified xsi:type="dcterms:W3CDTF">2026-01-20T09:05:00Z</dcterms:modified>
</cp:coreProperties>
</file>